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33273" w14:textId="77777777" w:rsidR="00A66502" w:rsidRPr="00A66502" w:rsidRDefault="00A66502" w:rsidP="00A66502">
      <w:pPr>
        <w:shd w:val="clear" w:color="auto" w:fill="F4F4F5"/>
        <w:ind w:firstLine="0"/>
        <w:jc w:val="left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A66502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«Лекарства не помогают». Разбираем вместе с врачом, почему возникают жалобы у белгородцев </w:t>
      </w:r>
    </w:p>
    <w:p w14:paraId="38614E7D" w14:textId="77777777" w:rsidR="00A66502" w:rsidRPr="00A66502" w:rsidRDefault="00A66502" w:rsidP="00A66502">
      <w:pPr>
        <w:shd w:val="clear" w:color="auto" w:fill="F4F4F5"/>
        <w:ind w:firstLine="0"/>
        <w:jc w:val="left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</w:p>
    <w:p w14:paraId="3699E999" w14:textId="77777777" w:rsidR="00A66502" w:rsidRDefault="00A66502" w:rsidP="00A66502">
      <w:pPr>
        <w:shd w:val="clear" w:color="auto" w:fill="F4F4F5"/>
        <w:ind w:firstLine="0"/>
        <w:jc w:val="left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A66502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Сегодня частенько можно услышать сетования от пациентов, что не помогает лечение, рекомендованное врачом. Таблетки не те и вообще, они плохо действуют на печень, назначение неправильное, а то лекарство, которое хвалят знакомые, доктор, очевидно, из вредности, выписывать не хочет. С этого вопроса мы и начали нашу беседу с врачом общей практики областного центра общественного здоровья и медицинской профилактики </w:t>
      </w:r>
      <w:proofErr w:type="spellStart"/>
      <w:r w:rsidRPr="00A66502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Ренатой</w:t>
      </w:r>
      <w:proofErr w:type="spellEnd"/>
      <w:r w:rsidRPr="00A66502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Четвериковой</w:t>
      </w:r>
    </w:p>
    <w:p w14:paraId="1E7D51A8" w14:textId="77777777" w:rsidR="00A66502" w:rsidRDefault="00A66502" w:rsidP="00A66502">
      <w:pPr>
        <w:shd w:val="clear" w:color="auto" w:fill="F4F4F5"/>
        <w:ind w:firstLine="0"/>
        <w:jc w:val="left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A66502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. – Рената Викторовна, действительно, из вредности не выписывают?</w:t>
      </w:r>
    </w:p>
    <w:p w14:paraId="3503CD2A" w14:textId="77777777" w:rsidR="00A66502" w:rsidRDefault="00A66502" w:rsidP="00A66502">
      <w:pPr>
        <w:shd w:val="clear" w:color="auto" w:fill="F4F4F5"/>
        <w:ind w:firstLine="0"/>
        <w:jc w:val="left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A66502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– Конечно, нет. Вредность тут не при чем. Препараты доктор подбирает, исходя из необходимости их назначения пациенту: возраста, имеющихся у него хронических заболеваний, сочетания с другими препаратами, которые он уже принимает, отсутствия противопоказаний. И то лекарство, которое можно одному, не рекомендуется другому больному. К тому же, многие пациенты не понимают, что наличие у них какого-то серьезного заболевания – это необходимость пересмотреть свой образ жизни и кардинальным образом его поменять. </w:t>
      </w:r>
    </w:p>
    <w:p w14:paraId="27F50C7C" w14:textId="77777777" w:rsidR="00A66502" w:rsidRDefault="00A66502" w:rsidP="00A66502">
      <w:pPr>
        <w:shd w:val="clear" w:color="auto" w:fill="F4F4F5"/>
        <w:ind w:firstLine="0"/>
        <w:jc w:val="left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A66502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– На одних таблетках добиться стабильного состояния не получится?</w:t>
      </w:r>
    </w:p>
    <w:p w14:paraId="57A9F7C4" w14:textId="77777777" w:rsidR="00A66502" w:rsidRDefault="00A66502" w:rsidP="00A66502">
      <w:pPr>
        <w:shd w:val="clear" w:color="auto" w:fill="F4F4F5"/>
        <w:ind w:firstLine="0"/>
        <w:jc w:val="left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A66502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– Не всегда. Зачастую это дает не больше половины эффекта от лечения. Сегодня доказано, что физическая активность – это средство немедикаментозной терапии. Она помогает снизить артериальное давление, улучшает работу сердечно-сосудистой системы, влияет на уровень глюкозы в крови при сахарном диабете и помогает еще при многих хронических заболеваниях. Любой гипертоник знает: если погулять часик в парке, пройтись по городу, давление падает.</w:t>
      </w:r>
    </w:p>
    <w:p w14:paraId="55C32603" w14:textId="77777777" w:rsidR="00A66502" w:rsidRDefault="00A66502" w:rsidP="00A66502">
      <w:pPr>
        <w:shd w:val="clear" w:color="auto" w:fill="F4F4F5"/>
        <w:ind w:firstLine="0"/>
        <w:jc w:val="left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A66502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– Еще что можно внести в свою жизнь? </w:t>
      </w:r>
    </w:p>
    <w:p w14:paraId="2EEC8798" w14:textId="77777777" w:rsidR="00A66502" w:rsidRDefault="00A66502" w:rsidP="00A66502">
      <w:pPr>
        <w:shd w:val="clear" w:color="auto" w:fill="F4F4F5"/>
        <w:ind w:firstLine="0"/>
        <w:jc w:val="left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A66502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– Надо ежедневно делать гимнастику, это может стать еще одной хорошей привычкой. Очень полезна скандинавская ходьба, только ходить нужно правильно, не так, как часто можно увидеть: человек еле переставляет ноги, да к тому же тянет за собой палки по земле. От такой ходьбы толку немного. А если сюда добавить правильное питание и стабилизировать вес, избавившись от лишних килограммов, результат будет еще лучше</w:t>
      </w:r>
    </w:p>
    <w:p w14:paraId="71250EAC" w14:textId="77777777" w:rsidR="00A66502" w:rsidRDefault="00A66502" w:rsidP="00A66502">
      <w:pPr>
        <w:shd w:val="clear" w:color="auto" w:fill="F4F4F5"/>
        <w:ind w:firstLine="0"/>
        <w:jc w:val="left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A66502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. – Рената Викторовна, с чем вы еще как врач сталкивались при ведении пациентов?</w:t>
      </w:r>
    </w:p>
    <w:p w14:paraId="58E78D89" w14:textId="77777777" w:rsidR="00A66502" w:rsidRDefault="00A66502" w:rsidP="00A66502">
      <w:pPr>
        <w:shd w:val="clear" w:color="auto" w:fill="F4F4F5"/>
        <w:ind w:firstLine="0"/>
        <w:jc w:val="left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A66502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– Понятно, что сейчас многие ищут информацию в интернете, а там написано полно ерунды. Отсюда у пациентов складывается неправильное представление о действии лекарственных средств, и они доверяют больше мнению неведомого «специалиста» из сети. Но ведь врач учится 10 лет, наверное, он имеет определенный уровень подготовки, да и так называемый эксперт не несет ответственности за жизнь и здоровье конкретного больного. Тем не менее, пациенты могут не пропить весь курс, а ограничиться разовым приемом </w:t>
      </w:r>
      <w:proofErr w:type="gramStart"/>
      <w:r w:rsidRPr="00A66502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таблеток</w:t>
      </w:r>
      <w:proofErr w:type="gramEnd"/>
      <w:r w:rsidRPr="00A66502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как только станет лучше. Или отказываются принимать те же статины, которые нужны при высоком уровне холестерина в крови, считая, что они плохо действуют на печень. Сколько вредных мифов образовалось вокруг этих, на самом деле, очень эффективных препаратов. Они останавливают образование атеросклеротических бляшек, уменьшают риск появления тромбов, купируют </w:t>
      </w:r>
      <w:r w:rsidRPr="00A66502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lastRenderedPageBreak/>
        <w:t>воспалительные процессы, а это профилактика инсульта, инфаркта, осложнений сахарного диабета. Статины четвертого поколения имеют минимум побочных эффектов. И польза от их приема намного превышает потенциальные риски. Еще одна ошибка- обращаться к врачу только тогда, когда что-то заболит. Да еще терпеть долгое время. Терпение- вообще бич нашего народа. А длительная боль- это уже серьезный признак наличия заболевания.</w:t>
      </w:r>
    </w:p>
    <w:p w14:paraId="5E1589E7" w14:textId="77777777" w:rsidR="00A66502" w:rsidRDefault="00A66502" w:rsidP="00A66502">
      <w:pPr>
        <w:shd w:val="clear" w:color="auto" w:fill="F4F4F5"/>
        <w:ind w:firstLine="0"/>
        <w:jc w:val="left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A66502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– А как надо? – Надо регулярно проходить диспансеризацию и профилактические осмотры, знать, как </w:t>
      </w:r>
      <w:proofErr w:type="gramStart"/>
      <w:r w:rsidRPr="00A66502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Отче</w:t>
      </w:r>
      <w:proofErr w:type="gramEnd"/>
      <w:r w:rsidRPr="00A66502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наш свои уровни холестерина и глюкозы в крови, артериальное давление, индекс массы тела. Польза таких комплексных обследований еще в том, что во время диспансеризации человек проходит обследование на семь видов онкологии. И выявить ее можно еще до развития серьезной патологии. Предупредить всегда легче, чем вылечить.</w:t>
      </w:r>
    </w:p>
    <w:p w14:paraId="7BD78B85" w14:textId="7B58540E" w:rsidR="00A66502" w:rsidRPr="00A66502" w:rsidRDefault="00A66502" w:rsidP="00A66502">
      <w:pPr>
        <w:shd w:val="clear" w:color="auto" w:fill="F4F4F5"/>
        <w:ind w:firstLine="0"/>
        <w:jc w:val="left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A66502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 xml:space="preserve"> – Рената Викторовна, разрешите напоследок еще один вопрос: как вы думаете, почему представление о хорошем докторе зачастую расходится у пациентов и врачебного сообщества?</w:t>
      </w:r>
    </w:p>
    <w:p w14:paraId="6BF01CF1" w14:textId="77777777" w:rsidR="00A66502" w:rsidRPr="00A66502" w:rsidRDefault="00A66502" w:rsidP="00A66502">
      <w:pPr>
        <w:shd w:val="clear" w:color="auto" w:fill="F4F4F5"/>
        <w:ind w:firstLine="0"/>
        <w:jc w:val="left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A66502"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  <w:t>– Разные критерии оценки. Для врачей важен профессионализм коллеги, уровень образования, практический опыт, который помогает ему в лечении пациентов. А больным хочется, чтобы врач выслушал. Иногда пожилые пациенты приходят к терапевту как к своему психоаналитику: просто поговорить. Им не так уж и нужно, чтобы доктор назначил правильное лечение. А еще лучше – если врач говорит то, что хочет услышать больной. По сути, повторяет мысли пациента. Вот, тогда он хороший доктор. А если врач говорит: вам нужно постоянно принимать лекарство, вести здоровый образ жизни, отказаться от вредных привычек, а это ведь трудно, то, увы, он попадает в разряд плохих.</w:t>
      </w:r>
    </w:p>
    <w:p w14:paraId="46085CCE" w14:textId="5621B12B" w:rsidR="00D361F9" w:rsidRPr="00A66502" w:rsidRDefault="00D361F9" w:rsidP="006A6F4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361F9" w:rsidRPr="00A6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7852"/>
    <w:multiLevelType w:val="multilevel"/>
    <w:tmpl w:val="76BE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846FA5"/>
    <w:multiLevelType w:val="multilevel"/>
    <w:tmpl w:val="3FD07A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ind w:left="1429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0702601"/>
    <w:multiLevelType w:val="multilevel"/>
    <w:tmpl w:val="3A2A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85F7F61"/>
    <w:multiLevelType w:val="multilevel"/>
    <w:tmpl w:val="10B671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B6"/>
    <w:rsid w:val="00042696"/>
    <w:rsid w:val="00051CE2"/>
    <w:rsid w:val="000778BF"/>
    <w:rsid w:val="000B3A20"/>
    <w:rsid w:val="00122A44"/>
    <w:rsid w:val="00135132"/>
    <w:rsid w:val="001B75F8"/>
    <w:rsid w:val="001F0400"/>
    <w:rsid w:val="00216D1A"/>
    <w:rsid w:val="002E07DE"/>
    <w:rsid w:val="00326DDF"/>
    <w:rsid w:val="0045501C"/>
    <w:rsid w:val="004D20B3"/>
    <w:rsid w:val="00545B81"/>
    <w:rsid w:val="005D542B"/>
    <w:rsid w:val="006A2A37"/>
    <w:rsid w:val="006A6F46"/>
    <w:rsid w:val="007002CD"/>
    <w:rsid w:val="007B6EC6"/>
    <w:rsid w:val="00804AFF"/>
    <w:rsid w:val="008154B4"/>
    <w:rsid w:val="008515D4"/>
    <w:rsid w:val="00917724"/>
    <w:rsid w:val="00950A71"/>
    <w:rsid w:val="009752F3"/>
    <w:rsid w:val="009E1E6F"/>
    <w:rsid w:val="009F4CB3"/>
    <w:rsid w:val="009F4D9C"/>
    <w:rsid w:val="00A66502"/>
    <w:rsid w:val="00AC0E8E"/>
    <w:rsid w:val="00B57903"/>
    <w:rsid w:val="00BD57B6"/>
    <w:rsid w:val="00BF66BC"/>
    <w:rsid w:val="00C10593"/>
    <w:rsid w:val="00CA1754"/>
    <w:rsid w:val="00CC478F"/>
    <w:rsid w:val="00D361F9"/>
    <w:rsid w:val="00D465FE"/>
    <w:rsid w:val="00D8536B"/>
    <w:rsid w:val="00D8624C"/>
    <w:rsid w:val="00DA5052"/>
    <w:rsid w:val="00DB66EA"/>
    <w:rsid w:val="00E362E4"/>
    <w:rsid w:val="00E80A27"/>
    <w:rsid w:val="00F25364"/>
    <w:rsid w:val="00F5249E"/>
    <w:rsid w:val="00F73514"/>
    <w:rsid w:val="00FC3DB4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A699"/>
  <w15:chartTrackingRefBased/>
  <w15:docId w15:val="{84CAED12-103C-425A-8366-6681C8CB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0B3A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0B3A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0B3A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Глава"/>
    <w:basedOn w:val="1"/>
    <w:link w:val="a6"/>
    <w:autoRedefine/>
    <w:qFormat/>
    <w:rsid w:val="000B3A20"/>
    <w:pPr>
      <w:spacing w:before="0" w:line="360" w:lineRule="auto"/>
      <w:ind w:firstLine="0"/>
      <w:jc w:val="center"/>
    </w:pPr>
    <w:rPr>
      <w:rFonts w:ascii="Times New Roman" w:eastAsia="Times New Roman" w:hAnsi="Times New Roman" w:cstheme="minorBidi"/>
      <w:b/>
      <w:bCs/>
      <w:color w:val="auto"/>
      <w:sz w:val="28"/>
      <w:szCs w:val="22"/>
      <w:lang w:val="x-none" w:eastAsia="x-none"/>
    </w:rPr>
  </w:style>
  <w:style w:type="character" w:customStyle="1" w:styleId="a6">
    <w:name w:val="Глава Знак"/>
    <w:link w:val="a5"/>
    <w:rsid w:val="000B3A20"/>
    <w:rPr>
      <w:rFonts w:eastAsia="Times New Roman"/>
      <w:b/>
      <w:bCs/>
      <w:lang w:val="x-none" w:eastAsia="x-none"/>
    </w:rPr>
  </w:style>
  <w:style w:type="paragraph" w:customStyle="1" w:styleId="a0">
    <w:name w:val="Раздел"/>
    <w:basedOn w:val="2"/>
    <w:next w:val="a1"/>
    <w:link w:val="a7"/>
    <w:autoRedefine/>
    <w:qFormat/>
    <w:rsid w:val="000B3A20"/>
    <w:pPr>
      <w:numPr>
        <w:ilvl w:val="1"/>
        <w:numId w:val="5"/>
      </w:numPr>
      <w:spacing w:before="0" w:line="360" w:lineRule="auto"/>
      <w:ind w:left="0" w:firstLine="0"/>
      <w:jc w:val="center"/>
    </w:pPr>
    <w:rPr>
      <w:rFonts w:ascii="Times New Roman" w:hAnsi="Times New Roman"/>
      <w:b/>
      <w:bCs/>
      <w:color w:val="auto"/>
      <w:sz w:val="28"/>
      <w:szCs w:val="28"/>
      <w:lang w:val="x-none" w:eastAsia="x-none"/>
    </w:rPr>
  </w:style>
  <w:style w:type="character" w:customStyle="1" w:styleId="a7">
    <w:name w:val="Раздел Знак"/>
    <w:link w:val="a0"/>
    <w:rsid w:val="000B3A20"/>
    <w:rPr>
      <w:rFonts w:eastAsiaTheme="majorEastAsia" w:cstheme="majorBidi"/>
      <w:b/>
      <w:bCs/>
      <w:szCs w:val="28"/>
      <w:lang w:val="x-none" w:eastAsia="x-none"/>
    </w:rPr>
  </w:style>
  <w:style w:type="paragraph" w:styleId="a8">
    <w:name w:val="List Paragraph"/>
    <w:basedOn w:val="a1"/>
    <w:uiPriority w:val="34"/>
    <w:qFormat/>
    <w:rsid w:val="00B57903"/>
    <w:pPr>
      <w:ind w:left="720"/>
      <w:contextualSpacing/>
    </w:pPr>
  </w:style>
  <w:style w:type="paragraph" w:customStyle="1" w:styleId="a">
    <w:name w:val="Подраздел"/>
    <w:basedOn w:val="3"/>
    <w:next w:val="a1"/>
    <w:link w:val="a9"/>
    <w:autoRedefine/>
    <w:qFormat/>
    <w:rsid w:val="000B3A20"/>
    <w:pPr>
      <w:numPr>
        <w:ilvl w:val="2"/>
        <w:numId w:val="8"/>
      </w:numPr>
      <w:spacing w:before="0" w:line="360" w:lineRule="auto"/>
      <w:ind w:firstLine="0"/>
      <w:jc w:val="center"/>
    </w:pPr>
    <w:rPr>
      <w:rFonts w:ascii="Times New Roman" w:hAnsi="Times New Roman"/>
      <w:color w:val="auto"/>
      <w:sz w:val="28"/>
      <w:szCs w:val="22"/>
      <w:u w:val="single"/>
      <w:lang w:val="x-none" w:eastAsia="x-none"/>
    </w:rPr>
  </w:style>
  <w:style w:type="character" w:customStyle="1" w:styleId="a9">
    <w:name w:val="Подраздел Знак"/>
    <w:link w:val="a"/>
    <w:rsid w:val="000B3A20"/>
    <w:rPr>
      <w:rFonts w:eastAsiaTheme="majorEastAsia" w:cstheme="majorBidi"/>
      <w:u w:val="single"/>
      <w:lang w:val="x-none" w:eastAsia="x-none"/>
    </w:rPr>
  </w:style>
  <w:style w:type="character" w:customStyle="1" w:styleId="10">
    <w:name w:val="Заголовок 1 Знак"/>
    <w:basedOn w:val="a2"/>
    <w:link w:val="1"/>
    <w:uiPriority w:val="9"/>
    <w:rsid w:val="000B3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0B3A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0B3A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ranslatable-message">
    <w:name w:val="translatable-message"/>
    <w:basedOn w:val="a2"/>
    <w:rsid w:val="00A66502"/>
  </w:style>
  <w:style w:type="character" w:customStyle="1" w:styleId="time">
    <w:name w:val="time"/>
    <w:basedOn w:val="a2"/>
    <w:rsid w:val="00A66502"/>
  </w:style>
  <w:style w:type="character" w:customStyle="1" w:styleId="i18n">
    <w:name w:val="i18n"/>
    <w:basedOn w:val="a2"/>
    <w:rsid w:val="00A66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4244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0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2359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Голикова</dc:creator>
  <cp:keywords/>
  <dc:description/>
  <cp:lastModifiedBy>RePack by Diakov</cp:lastModifiedBy>
  <cp:revision>2</cp:revision>
  <dcterms:created xsi:type="dcterms:W3CDTF">2024-12-26T07:13:00Z</dcterms:created>
  <dcterms:modified xsi:type="dcterms:W3CDTF">2024-12-26T07:13:00Z</dcterms:modified>
</cp:coreProperties>
</file>